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40" w:rsidRPr="001B41D8" w:rsidRDefault="00682740" w:rsidP="00682740">
      <w:pPr>
        <w:rPr>
          <w:sz w:val="28"/>
          <w:szCs w:val="28"/>
        </w:rPr>
      </w:pPr>
      <w:r>
        <w:rPr>
          <w:b/>
          <w:sz w:val="28"/>
          <w:szCs w:val="28"/>
        </w:rPr>
        <w:t>Разработки методических</w:t>
      </w:r>
      <w:r w:rsidRPr="001B41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мероприятий для классных руководителей </w:t>
      </w:r>
      <w:r w:rsidRPr="001B41D8">
        <w:rPr>
          <w:b/>
          <w:sz w:val="28"/>
          <w:szCs w:val="28"/>
        </w:rPr>
        <w:t xml:space="preserve"> школы по ПДД</w:t>
      </w:r>
    </w:p>
    <w:p w:rsidR="00682740" w:rsidRPr="001B41D8" w:rsidRDefault="00682740" w:rsidP="00682740">
      <w:pPr>
        <w:jc w:val="center"/>
        <w:rPr>
          <w:sz w:val="28"/>
          <w:szCs w:val="28"/>
        </w:rPr>
      </w:pPr>
      <w:r w:rsidRPr="001B41D8">
        <w:rPr>
          <w:sz w:val="28"/>
          <w:szCs w:val="28"/>
        </w:rPr>
        <w:t>(учебные пособия, журналы, газеты по ПДД)</w:t>
      </w:r>
    </w:p>
    <w:tbl>
      <w:tblPr>
        <w:tblW w:w="0" w:type="auto"/>
        <w:tblInd w:w="-248" w:type="dxa"/>
        <w:tblLayout w:type="fixed"/>
        <w:tblLook w:val="0000" w:firstRow="0" w:lastRow="0" w:firstColumn="0" w:lastColumn="0" w:noHBand="0" w:noVBand="0"/>
      </w:tblPr>
      <w:tblGrid>
        <w:gridCol w:w="594"/>
        <w:gridCol w:w="2623"/>
        <w:gridCol w:w="4980"/>
        <w:gridCol w:w="1805"/>
      </w:tblGrid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№</w:t>
            </w:r>
          </w:p>
          <w:p w:rsidR="00682740" w:rsidRPr="001B41D8" w:rsidRDefault="00682740" w:rsidP="00944505">
            <w:pPr>
              <w:jc w:val="center"/>
              <w:rPr>
                <w:sz w:val="28"/>
                <w:szCs w:val="28"/>
              </w:rPr>
            </w:pPr>
            <w:proofErr w:type="gramStart"/>
            <w:r w:rsidRPr="001B41D8">
              <w:rPr>
                <w:sz w:val="28"/>
                <w:szCs w:val="28"/>
              </w:rPr>
              <w:t>п</w:t>
            </w:r>
            <w:proofErr w:type="gramEnd"/>
            <w:r w:rsidRPr="001B41D8">
              <w:rPr>
                <w:sz w:val="28"/>
                <w:szCs w:val="28"/>
              </w:rPr>
              <w:t>/п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Автор, издатель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Кол-во экземпляров</w:t>
            </w:r>
          </w:p>
        </w:tc>
      </w:tr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1.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Н.А. Извекова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2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2.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Н.А. Извекова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3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3.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Ю.Б. Орлов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4-6 класс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4.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</w:t>
            </w:r>
            <w:proofErr w:type="spellStart"/>
            <w:r w:rsidRPr="001B41D8">
              <w:rPr>
                <w:sz w:val="28"/>
                <w:szCs w:val="28"/>
              </w:rPr>
              <w:t>В.Э.</w:t>
            </w:r>
            <w:proofErr w:type="gramStart"/>
            <w:r w:rsidRPr="001B41D8">
              <w:rPr>
                <w:sz w:val="28"/>
                <w:szCs w:val="28"/>
              </w:rPr>
              <w:t>Рублях</w:t>
            </w:r>
            <w:proofErr w:type="spellEnd"/>
            <w:proofErr w:type="gram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ПДД, 7-8 классы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  <w:tr w:rsidR="00682740" w:rsidRPr="001B41D8" w:rsidTr="0094450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jc w:val="center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>5.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П.В. Ижевский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740" w:rsidRPr="001B41D8" w:rsidRDefault="00682740" w:rsidP="00944505">
            <w:pPr>
              <w:snapToGrid w:val="0"/>
              <w:rPr>
                <w:sz w:val="28"/>
                <w:szCs w:val="28"/>
              </w:rPr>
            </w:pPr>
            <w:r w:rsidRPr="001B41D8">
              <w:rPr>
                <w:sz w:val="28"/>
                <w:szCs w:val="28"/>
              </w:rPr>
              <w:t xml:space="preserve"> Обучение ПДД 1-4 классов (методическое пособие для учителя)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2740" w:rsidRPr="001B41D8" w:rsidRDefault="00682740" w:rsidP="00944505">
            <w:pPr>
              <w:snapToGrid w:val="0"/>
              <w:jc w:val="center"/>
            </w:pPr>
            <w:r w:rsidRPr="001B41D8">
              <w:rPr>
                <w:sz w:val="28"/>
                <w:szCs w:val="28"/>
              </w:rPr>
              <w:t>1</w:t>
            </w:r>
          </w:p>
        </w:tc>
      </w:tr>
    </w:tbl>
    <w:p w:rsidR="00682740" w:rsidRPr="001B41D8" w:rsidRDefault="00682740" w:rsidP="00682740">
      <w:pPr>
        <w:jc w:val="center"/>
      </w:pPr>
    </w:p>
    <w:p w:rsidR="00682740" w:rsidRPr="001B41D8" w:rsidRDefault="00682740" w:rsidP="00682740">
      <w:pPr>
        <w:jc w:val="center"/>
        <w:rPr>
          <w:rFonts w:ascii="Calibri" w:eastAsia="Calibri" w:hAnsi="Calibri" w:cs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Электронные версии программ и фильмов по ПДД</w:t>
      </w:r>
    </w:p>
    <w:p w:rsidR="00682740" w:rsidRPr="001B41D8" w:rsidRDefault="00682740" w:rsidP="00682740">
      <w:pPr>
        <w:rPr>
          <w:rFonts w:ascii="Calibri" w:eastAsia="Calibri" w:hAnsi="Calibri" w:cs="Calibri"/>
          <w:sz w:val="28"/>
          <w:szCs w:val="28"/>
        </w:rPr>
      </w:pPr>
    </w:p>
    <w:p w:rsidR="00682740" w:rsidRPr="001B41D8" w:rsidRDefault="00682740" w:rsidP="00682740">
      <w:pPr>
        <w:rPr>
          <w:rFonts w:eastAsia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Программы, игры,  электронные каталоги:</w:t>
      </w:r>
    </w:p>
    <w:p w:rsidR="00682740" w:rsidRPr="001B41D8" w:rsidRDefault="00682740" w:rsidP="0068274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ПДД  2023</w:t>
      </w:r>
      <w:r w:rsidRPr="001B41D8">
        <w:rPr>
          <w:rFonts w:eastAsia="Calibri"/>
          <w:sz w:val="28"/>
          <w:szCs w:val="28"/>
        </w:rPr>
        <w:t>г.</w:t>
      </w:r>
    </w:p>
    <w:p w:rsidR="00682740" w:rsidRPr="001B41D8" w:rsidRDefault="00682740" w:rsidP="00682740">
      <w:pPr>
        <w:rPr>
          <w:rFonts w:eastAsia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 xml:space="preserve">2.  Дорожные знаки РФ. </w:t>
      </w:r>
    </w:p>
    <w:p w:rsidR="00682740" w:rsidRPr="001B41D8" w:rsidRDefault="00682740" w:rsidP="00682740">
      <w:pPr>
        <w:rPr>
          <w:rFonts w:eastAsia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>3.  Игра « Незнайка и ПДД»</w:t>
      </w:r>
    </w:p>
    <w:p w:rsidR="00682740" w:rsidRPr="001B41D8" w:rsidRDefault="00682740" w:rsidP="00682740">
      <w:pPr>
        <w:rPr>
          <w:rFonts w:eastAsia="Calibri"/>
          <w:b/>
          <w:sz w:val="28"/>
          <w:szCs w:val="28"/>
        </w:rPr>
      </w:pPr>
      <w:r w:rsidRPr="001B41D8">
        <w:rPr>
          <w:rFonts w:eastAsia="Calibri"/>
          <w:sz w:val="28"/>
          <w:szCs w:val="28"/>
        </w:rPr>
        <w:t xml:space="preserve">4. «Тим и Тома спешат на помощь» </w:t>
      </w:r>
      <w:proofErr w:type="gramStart"/>
      <w:r w:rsidRPr="001B41D8">
        <w:rPr>
          <w:rFonts w:eastAsia="Calibri"/>
          <w:sz w:val="28"/>
          <w:szCs w:val="28"/>
        </w:rPr>
        <w:t xml:space="preserve">( </w:t>
      </w:r>
      <w:proofErr w:type="gramEnd"/>
      <w:r w:rsidRPr="001B41D8">
        <w:rPr>
          <w:rFonts w:eastAsia="Calibri"/>
          <w:sz w:val="28"/>
          <w:szCs w:val="28"/>
        </w:rPr>
        <w:t>изучение ПДД в игровой форме для детей от 7-12 лет)</w:t>
      </w:r>
    </w:p>
    <w:p w:rsidR="00682740" w:rsidRPr="001B41D8" w:rsidRDefault="00682740" w:rsidP="00682740">
      <w:pPr>
        <w:rPr>
          <w:rFonts w:eastAsia="Calibri"/>
          <w:sz w:val="28"/>
          <w:szCs w:val="28"/>
        </w:rPr>
      </w:pPr>
      <w:r w:rsidRPr="001B41D8">
        <w:rPr>
          <w:rFonts w:eastAsia="Calibri"/>
          <w:b/>
          <w:sz w:val="28"/>
          <w:szCs w:val="28"/>
        </w:rPr>
        <w:t>Фильмы:</w:t>
      </w:r>
    </w:p>
    <w:p w:rsidR="00682740" w:rsidRPr="001B41D8" w:rsidRDefault="00682740" w:rsidP="00682740">
      <w:pPr>
        <w:rPr>
          <w:rFonts w:ascii="Calibri" w:eastAsia="Calibri" w:hAnsi="Calibri" w:cs="Calibri"/>
          <w:sz w:val="28"/>
          <w:szCs w:val="28"/>
        </w:rPr>
      </w:pPr>
      <w:r w:rsidRPr="001B41D8">
        <w:rPr>
          <w:rFonts w:eastAsia="Calibri"/>
          <w:sz w:val="28"/>
          <w:szCs w:val="28"/>
        </w:rPr>
        <w:t>1. «Цена жизни»</w:t>
      </w:r>
    </w:p>
    <w:p w:rsidR="00682740" w:rsidRPr="001B41D8" w:rsidRDefault="00682740" w:rsidP="00682740">
      <w:pPr>
        <w:rPr>
          <w:sz w:val="28"/>
          <w:szCs w:val="28"/>
        </w:rPr>
      </w:pPr>
      <w:r w:rsidRPr="001B41D8">
        <w:rPr>
          <w:sz w:val="28"/>
          <w:szCs w:val="28"/>
        </w:rPr>
        <w:t>2. «Дорожные знаки»</w:t>
      </w:r>
    </w:p>
    <w:p w:rsidR="00682740" w:rsidRPr="001B41D8" w:rsidRDefault="00682740" w:rsidP="00682740">
      <w:pPr>
        <w:rPr>
          <w:b/>
          <w:sz w:val="28"/>
          <w:szCs w:val="28"/>
        </w:rPr>
      </w:pPr>
      <w:r w:rsidRPr="001B41D8">
        <w:rPr>
          <w:sz w:val="28"/>
          <w:szCs w:val="28"/>
        </w:rPr>
        <w:t>3. «Зеленый цвет»</w:t>
      </w:r>
    </w:p>
    <w:p w:rsidR="00682740" w:rsidRDefault="00682740" w:rsidP="00682740"/>
    <w:p w:rsidR="00A83E97" w:rsidRDefault="00A83E97">
      <w:bookmarkStart w:id="0" w:name="_GoBack"/>
      <w:bookmarkEnd w:id="0"/>
    </w:p>
    <w:sectPr w:rsidR="00A8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40"/>
    <w:rsid w:val="00682740"/>
    <w:rsid w:val="00A8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HP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2025-03-03T11:27:00Z</dcterms:created>
  <dcterms:modified xsi:type="dcterms:W3CDTF">2025-03-03T11:28:00Z</dcterms:modified>
</cp:coreProperties>
</file>